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D5" w:rsidRPr="001647D5" w:rsidRDefault="001647D5" w:rsidP="001647D5">
      <w:pPr>
        <w:spacing w:after="0" w:line="360" w:lineRule="auto"/>
        <w:outlineLvl w:val="0"/>
        <w:rPr>
          <w:rFonts w:ascii="Tahoma" w:eastAsia="Times New Roman" w:hAnsi="Tahoma" w:cs="Tahoma"/>
          <w:b/>
          <w:sz w:val="24"/>
          <w:szCs w:val="24"/>
          <w:lang w:eastAsia="de-DE"/>
        </w:rPr>
      </w:pPr>
      <w:r w:rsidRPr="001647D5">
        <w:rPr>
          <w:rFonts w:ascii="Tahoma" w:eastAsia="Times New Roman" w:hAnsi="Tahoma" w:cs="Tahoma"/>
          <w:b/>
          <w:sz w:val="24"/>
          <w:szCs w:val="24"/>
          <w:u w:val="single"/>
          <w:lang w:eastAsia="de-DE"/>
        </w:rPr>
        <w:t>Gottesdienst am Ewigkeitssonntag</w:t>
      </w:r>
      <w:r w:rsidRPr="001647D5">
        <w:rPr>
          <w:rFonts w:ascii="Tahoma" w:eastAsia="Times New Roman" w:hAnsi="Tahoma" w:cs="Tahoma"/>
          <w:b/>
          <w:sz w:val="24"/>
          <w:szCs w:val="24"/>
          <w:lang w:eastAsia="de-DE"/>
        </w:rPr>
        <w:tab/>
      </w:r>
      <w:r w:rsidRPr="001647D5">
        <w:rPr>
          <w:rFonts w:ascii="Tahoma" w:eastAsia="Times New Roman" w:hAnsi="Tahoma" w:cs="Tahoma"/>
          <w:b/>
          <w:sz w:val="24"/>
          <w:szCs w:val="24"/>
          <w:lang w:eastAsia="de-DE"/>
        </w:rPr>
        <w:tab/>
      </w:r>
      <w:r w:rsidRPr="001647D5">
        <w:rPr>
          <w:rFonts w:ascii="Tahoma" w:eastAsia="Times New Roman" w:hAnsi="Tahoma" w:cs="Tahoma"/>
          <w:b/>
          <w:sz w:val="24"/>
          <w:szCs w:val="24"/>
          <w:lang w:eastAsia="de-DE"/>
        </w:rPr>
        <w:tab/>
        <w:t>22. November 2020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u w:val="single"/>
          <w:lang w:eastAsia="de-DE"/>
        </w:rPr>
        <w:t>1.Vorspiel:</w:t>
      </w:r>
      <w:r w:rsidRPr="001647D5">
        <w:rPr>
          <w:rFonts w:ascii="Tahoma" w:eastAsia="Times New Roman" w:hAnsi="Tahoma" w:cs="Tahoma"/>
          <w:sz w:val="28"/>
          <w:szCs w:val="28"/>
          <w:lang w:eastAsia="de-DE"/>
        </w:rPr>
        <w:t xml:space="preserve"> Orgel oder Geige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u w:val="single"/>
          <w:lang w:eastAsia="de-DE"/>
        </w:rPr>
        <w:t>2.Votum + Begrüßung</w:t>
      </w:r>
    </w:p>
    <w:p w:rsidR="001647D5" w:rsidRPr="001647D5" w:rsidRDefault="001647D5" w:rsidP="001647D5">
      <w:pPr>
        <w:spacing w:after="0" w:line="360" w:lineRule="auto"/>
        <w:outlineLvl w:val="0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Unser Anfang stehe im Namen des Herrn,</w:t>
      </w:r>
    </w:p>
    <w:p w:rsidR="001647D5" w:rsidRPr="001647D5" w:rsidRDefault="001647D5" w:rsidP="001647D5">
      <w:pPr>
        <w:spacing w:after="0" w:line="360" w:lineRule="auto"/>
        <w:outlineLvl w:val="0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der Himmel und Erde gemacht hat!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Liebe Angehörige und liebe Gemeinde!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Wir Menschen brauchen Rituale.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Festgefügte Formen, die uns Halt geben.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so denken wir auch jedes Jahr am Totensonntag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an unsere Gemeindeglieder,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 wir im zu Ende gehenden Kirchenjahr zu Grabe tragen mussten.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Sie haben unsere Einladung angenommen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sich heute Abend auf den Weg hier in unsere Kirche gemacht.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Auch in diesem Jahr sind wir froh und dankbar,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daß wir dieses so wichtige Ritual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trotz widriger Umstände beibehalten können.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Jeder hat seinen Platz gefunden,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wir sitzen auf Abstand und sind dennoch beieinander.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 Trauer um unsere Lieben verbindet uns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wir wollen uns in diesem Gottesdienst gegenseitig beistehen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uns von Gottes Wort trösten lassen.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Der Monatsspruch für diesen November steht im Buch des Propheten Jeremia. Dort lesen wir in Kapitel 31, Vers 9: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„Gott spricht: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Sie werden weinend kommen, aber ich will sie trösten und leiten!“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lastRenderedPageBreak/>
        <w:t>Obwohl wir verpflichtet sind, den Mund-Nasen-Schutz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während des gesamten Gottesdienstes zu tragen,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dürfen wir weder gemeinsam singen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noch den Psalm miteinander sprechen.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Deshalb werden Kirchengemeinderat Jürgen Datzer und ich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nun den Psalm stellvertretend für Sie gemeinsam sprechen.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u w:val="single"/>
          <w:lang w:eastAsia="de-DE"/>
        </w:rPr>
        <w:t>3.Psalm:</w:t>
      </w:r>
      <w:r w:rsidRPr="001647D5">
        <w:rPr>
          <w:rFonts w:ascii="Tahoma" w:eastAsia="Times New Roman" w:hAnsi="Tahoma" w:cs="Tahoma"/>
          <w:sz w:val="28"/>
          <w:szCs w:val="28"/>
          <w:lang w:eastAsia="de-DE"/>
        </w:rPr>
        <w:t xml:space="preserve"> 121 (749)</w:t>
      </w:r>
    </w:p>
    <w:p w:rsidR="001647D5" w:rsidRPr="001647D5" w:rsidRDefault="001647D5" w:rsidP="001647D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Ich hebe meine Augen auf zu den Bergen.</w:t>
      </w:r>
    </w:p>
    <w:p w:rsidR="001647D5" w:rsidRPr="001647D5" w:rsidRDefault="001647D5" w:rsidP="001647D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Woher kommt mir Hilfe?</w:t>
      </w:r>
    </w:p>
    <w:p w:rsidR="001647D5" w:rsidRPr="001647D5" w:rsidRDefault="001647D5" w:rsidP="001647D5">
      <w:pPr>
        <w:spacing w:before="120"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Meine Hilfe kommt vom Herrn,</w:t>
      </w:r>
    </w:p>
    <w:p w:rsidR="001647D5" w:rsidRPr="001647D5" w:rsidRDefault="001647D5" w:rsidP="001647D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der Himmel und Erde gemacht hat.</w:t>
      </w:r>
    </w:p>
    <w:p w:rsidR="001647D5" w:rsidRPr="001647D5" w:rsidRDefault="001647D5" w:rsidP="001647D5">
      <w:pPr>
        <w:spacing w:before="120"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Er wird deinen Fuß nicht gleiten lassen,</w:t>
      </w:r>
    </w:p>
    <w:p w:rsidR="001647D5" w:rsidRPr="001647D5" w:rsidRDefault="001647D5" w:rsidP="001647D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der dich behütet, schläft nicht.</w:t>
      </w:r>
    </w:p>
    <w:p w:rsidR="001647D5" w:rsidRPr="001647D5" w:rsidRDefault="001647D5" w:rsidP="001647D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Siehe, der Hüter Israels schläft und schlummert nicht.</w:t>
      </w:r>
    </w:p>
    <w:p w:rsidR="001647D5" w:rsidRPr="001647D5" w:rsidRDefault="001647D5" w:rsidP="001647D5">
      <w:pPr>
        <w:spacing w:before="120"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Der Herr behütet dich;</w:t>
      </w:r>
    </w:p>
    <w:p w:rsidR="001647D5" w:rsidRPr="001647D5" w:rsidRDefault="001647D5" w:rsidP="001647D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der Herr ist dein Schatten über deiner rechten Hand,</w:t>
      </w:r>
    </w:p>
    <w:p w:rsidR="001647D5" w:rsidRPr="001647D5" w:rsidRDefault="001647D5" w:rsidP="001647D5">
      <w:pPr>
        <w:spacing w:before="120"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daß dich des Tages die Sonne nicht steche</w:t>
      </w:r>
    </w:p>
    <w:p w:rsidR="001647D5" w:rsidRPr="001647D5" w:rsidRDefault="001647D5" w:rsidP="001647D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noch der Mond des Nachts.</w:t>
      </w:r>
    </w:p>
    <w:p w:rsidR="001647D5" w:rsidRPr="001647D5" w:rsidRDefault="001647D5" w:rsidP="001647D5">
      <w:pPr>
        <w:spacing w:before="120"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Der Herr behüte dich vor allem Übel,</w:t>
      </w:r>
    </w:p>
    <w:p w:rsidR="001647D5" w:rsidRPr="001647D5" w:rsidRDefault="001647D5" w:rsidP="001647D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er behüte deine Seele.</w:t>
      </w:r>
    </w:p>
    <w:p w:rsidR="001647D5" w:rsidRPr="001647D5" w:rsidRDefault="001647D5" w:rsidP="001647D5">
      <w:pPr>
        <w:spacing w:before="120"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Der Herr behüte deinen Ausgang und Eingang</w:t>
      </w:r>
    </w:p>
    <w:p w:rsidR="001647D5" w:rsidRPr="001647D5" w:rsidRDefault="001647D5" w:rsidP="001647D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von nun an bis in Ewigkeit!</w:t>
      </w:r>
    </w:p>
    <w:p w:rsidR="001647D5" w:rsidRPr="001647D5" w:rsidRDefault="001647D5" w:rsidP="001647D5">
      <w:pPr>
        <w:spacing w:before="24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u w:val="single"/>
          <w:lang w:eastAsia="de-DE"/>
        </w:rPr>
        <w:t>4.Lied:</w:t>
      </w:r>
      <w:r w:rsidRPr="001647D5">
        <w:rPr>
          <w:rFonts w:ascii="Tahoma" w:eastAsia="Times New Roman" w:hAnsi="Tahoma" w:cs="Tahoma"/>
          <w:sz w:val="28"/>
          <w:szCs w:val="28"/>
          <w:lang w:eastAsia="de-DE"/>
        </w:rPr>
        <w:t xml:space="preserve"> EG 488 „Bleib bei mir, Herr! Der Abend bricht herein…“</w:t>
      </w:r>
    </w:p>
    <w:p w:rsidR="001647D5" w:rsidRPr="001647D5" w:rsidRDefault="001647D5" w:rsidP="001647D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Melodie: Orgel / Geige</w:t>
      </w:r>
    </w:p>
    <w:p w:rsidR="001647D5" w:rsidRPr="001647D5" w:rsidRDefault="001647D5" w:rsidP="001647D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Strophe 1 + 2 vorlesen</w:t>
      </w:r>
    </w:p>
    <w:p w:rsidR="001647D5" w:rsidRPr="001647D5" w:rsidRDefault="001647D5" w:rsidP="001647D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Melodie: Orgel / Geige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de-DE"/>
        </w:rPr>
      </w:pP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de-DE"/>
        </w:rPr>
      </w:pP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de-DE"/>
        </w:rPr>
      </w:pP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de-DE"/>
        </w:rPr>
      </w:pP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de-DE"/>
        </w:rPr>
      </w:pP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u w:val="single"/>
          <w:lang w:eastAsia="de-DE"/>
        </w:rPr>
        <w:lastRenderedPageBreak/>
        <w:t>5.Totengedenken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Liebe Gemeinde!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Wir wollen nun an unsere Lieben denken,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 wir zu Grabe tragen mussten.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Wir tun dies im Vertrauen darauf,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daß sie nicht nur in unserem Gedächtnis bewahrt bleiben,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sondern auch ins Buch des Lebens bei Gott eingeschrieben sind.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21 Menschen sind in diesem zu Ende gehenden Kirchenjahr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aus unserer Gemeinde verstorben und beerdigt worden.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Menschen von denen es in der Bibel heißt,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daß sie alt und lebenssatt waren –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Menschen, die ein nach unserem Ermessen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viel zu früher Tod aus unserer Mitte gerissen hat.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Gottes Wege sind für uns oft nicht nachvollziehbar,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aber wir wissen all unsere Toten in seiner väterlichen Hand geborgen.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Nachdem wir vergangenen Sonntag, am Volkstrauertag,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der Gemeindeglieder gedacht haben,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 vom letzten Totensonntag bis April verstorben sind,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lese ich nun die Namen der Verstorbenen vor,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 von Mai bis heute von uns gegangen sind.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Kirchengemeinderat Jürgen Datzer wird dazu die Kerzen am Osterlicht,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dem Licht der Auferstehung Jesu Christi anzünden.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Das Licht als Zeichen für das Leben auch über den Tod hinaus.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Während die Kerzen langsam abbrennen, nehmen wir symbolisch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unsere Lieben in unsere geistliche Gemeinschaft mit auf.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lastRenderedPageBreak/>
        <w:t>Jesus Christus spricht: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„Ich bin das Licht der Welt.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Wer mir nachfolgt, der wird nicht bleiben in der Finsternis,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sondern der wird das Licht des Lebens haben!“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de-DE"/>
        </w:rPr>
      </w:pPr>
      <w:r>
        <w:rPr>
          <w:rFonts w:ascii="Tahoma" w:eastAsia="Times New Roman" w:hAnsi="Tahoma" w:cs="Tahoma"/>
          <w:sz w:val="18"/>
          <w:szCs w:val="18"/>
          <w:lang w:eastAsia="de-DE"/>
        </w:rPr>
        <w:t>Namen werden aus datenschutzrechtlichen Gründen weggelassen!</w:t>
      </w:r>
    </w:p>
    <w:p w:rsidR="001647D5" w:rsidRPr="001647D5" w:rsidRDefault="001647D5" w:rsidP="001647D5">
      <w:pPr>
        <w:spacing w:before="24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Herr, gib ihnen allen die ewige Ruhe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das ewige Licht leuchte ihnen. AMEN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Wir wollen beten: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Ja, Herr, Gedanken der Trauer sind schwer,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zu nahe ist manchmal noch alles,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was uns in diesem Jahr genommen wurde.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Herr, wir bitten dich um all unsere Lieben,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um all die anderen,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 schon vorher zu dir gerufen wurden.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Hilf uns, in der Trauer innezuhalten,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daß wir uns nicht darin verlieren,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sondern neue Kraft finden, heilende Kraft,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um unser Leben,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um unsere Hoffnungen neu einzurichten.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Herr, hab Dank,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daß wir deinen Trost weitersagen und auch hören dürfen,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hab Dank, daß du uns auch Menschen an die Seite gestellt hast,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 uns beistehen,</w:t>
      </w:r>
      <w:r w:rsidR="005774A0">
        <w:rPr>
          <w:rFonts w:ascii="Tahoma" w:eastAsia="Times New Roman" w:hAnsi="Tahoma" w:cs="Tahoma"/>
          <w:sz w:val="28"/>
          <w:szCs w:val="28"/>
          <w:lang w:eastAsia="de-DE"/>
        </w:rPr>
        <w:t xml:space="preserve"> </w:t>
      </w:r>
      <w:bookmarkStart w:id="0" w:name="_GoBack"/>
      <w:bookmarkEnd w:id="0"/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 uns lieb haben und die uns helfen.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Herr, lehre uns auch zu bedenken,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daß unser Leben begrenzt ist und ein Ende haben muß.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lehre uns die Tage auskosten,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 du uns noch schenkst auf dieser Welt.“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u w:val="single"/>
          <w:lang w:eastAsia="de-DE"/>
        </w:rPr>
        <w:lastRenderedPageBreak/>
        <w:t>6.Geigenstück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u w:val="single"/>
          <w:lang w:eastAsia="de-DE"/>
        </w:rPr>
        <w:t>7.Predigt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Gnade sei mit euch und Friede von Gott unserm Vater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dem Herrn Jesus Christus!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Liebe Angehörige und liebe Gemeinde!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Wenn wir einen Angehörigen verlieren,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erreichen uns viele sogenannte Beileidsbezeugungen.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Wir spüren: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Es gibt Menschen in meiner Umgebung,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 Anteil nehmen an dem, was mir widerfahren ist.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Oft sind es Trauerkarten mit lieben Worten,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 uns erreichen,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oder auch nur ein stummer Händedruck.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Doch gerade in diesem Jahr,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in dem wir unsere Gefühle,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nicht so zum Ausdruck bringen können,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wie wir das ansonsten gewöhnt sind,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stellt sich uns die Frage: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Was tröstet wirklich?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Wo ist Trost zu finden, der wirklich das Herz erreicht?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Voraussetzung für Trost ist ja,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daß jemand mit hineingeht in den Schmerz eines anderen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das, was ist, annimmt, so wie es ist.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Daß jemand mich nicht vertröstet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ablenkt von meinen Gefühlen,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sondern mich in meiner Trauer ernst und damit wahrnimmt.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lastRenderedPageBreak/>
        <w:t>Trost kann dort möglich werden,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wo nichts kleiner gemacht wird als es ist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nichts größer, als es sein muß,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sondern ein Verstehen versucht wird,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das sich dem erlittenen Verlust in seiner Schonungslosigkeit stellt.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Trost braucht Verständnis und ein Zuhören-Können.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Er braucht die Kraft,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etwas auszuhalten, das eigentlich nicht auszuhalten ist.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Dann kann vielleicht - vielleicht! - eine Wahrheit aufleuchten,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 mir den Schleier der Tränen von den Augen nimmt.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Weil sie mir den Weg aufzeigt, den ich gehen kann,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damit nicht alles so bleiben muß,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wie es sich jetzt gerade anfühlt.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Unser heutiger Predigttext weist uns weit über den Trost hinaus,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den wir uns hier auf der Erde gegenseitig spenden können.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In dieser vergänglichen und bedrohten Welt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verspricht er uns nichts Geringeres,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 xml:space="preserve">als daß Gott </w:t>
      </w:r>
      <w:r w:rsidRPr="001647D5">
        <w:rPr>
          <w:rFonts w:ascii="Tahoma" w:eastAsia="Times New Roman" w:hAnsi="Tahoma" w:cs="Tahoma"/>
          <w:b/>
          <w:sz w:val="28"/>
          <w:szCs w:val="28"/>
          <w:lang w:eastAsia="de-DE"/>
        </w:rPr>
        <w:t>jede einzelne</w:t>
      </w:r>
      <w:r w:rsidRPr="001647D5">
        <w:rPr>
          <w:rFonts w:ascii="Tahoma" w:eastAsia="Times New Roman" w:hAnsi="Tahoma" w:cs="Tahoma"/>
          <w:sz w:val="28"/>
          <w:szCs w:val="28"/>
          <w:lang w:eastAsia="de-DE"/>
        </w:rPr>
        <w:t xml:space="preserve"> Träne, die geweint wird,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b/>
          <w:sz w:val="28"/>
          <w:szCs w:val="28"/>
          <w:lang w:eastAsia="de-DE"/>
        </w:rPr>
        <w:t xml:space="preserve">selbst </w:t>
      </w: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wegwischen wird!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Lassen Sie diese Bibelstelle auf sich wirken,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indem sie vielleicht sogar die Augen schließen und einfach zuhören: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Ich lese aus dem letzten Buch der Bibel,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aus dem Buch der Offenbarung, Kapitel 21, die Verse 1-7: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lastRenderedPageBreak/>
        <w:t>„Und ich sah einen neuen Himmel und eine neue Erde;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denn der erste Himmel und die erste Erde sind vergangen,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das Meer ist nicht mehr.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ich sah die heilige Stadt, das neue Jerusalem,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von Gott aus dem Himmel herabgekommen,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bereitet wie eine geschmückte Braut für ihren Mann.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ich hörte eine große Stimme von dem Thron her, die sprach: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Siehe da, das Zelt Gottes bei den Menschen!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er wird bei ihnen wohnen,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sie werden sein Volk sein,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er selbst, Gott mit ihnen, wird ihr Gott sein;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Gott wird abwischen alle Tränen von ihren Augen,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der Tod wird nicht mehr sein,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noch Leid noch Geschrei noch Schmerz wird mehr sein;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denn das Erste ist vergangen.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der auf dem Thron saß, sprach: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Siehe, ich mache alles neu!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er spricht: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Schreibe, denn diese Worte sind wahrhaftig und gewiß!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er sprach zu mir: Es ist geschehen.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Ich bin das A und das O, der Anfang und das Ende.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Ich will dem Durstigen geben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von der Quelle des lebendigen Wassers umsonst.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Wer überwindet, der wird es alles ererben,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ich werde sein Gott sein, und er wird mein Sohn sein.“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Herr, segne dein Wort an uns allen!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lastRenderedPageBreak/>
        <w:t>Liebe Angehörige, liebe Gemeinde!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Wir Menschen brauchen Rituale.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Rituale dienen uns dazu,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einen Übergang von einem Schritt zum nächsten zu schaffen.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Rituale sind dabei wie eine Art Gerüst,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an dem wir uns festhalten können,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wenn wir ansonsten keinen festen Grund unter den Füßen haben.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Rituale lassen uns innehalten,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 Zeit steht für einen Moment still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wir befinden uns in einer Art schwerelosem Zustand,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dem wir nachspüren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der den schnellen Fluss der stetig verströmenden Zeit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für einen Augenblick anhält.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Es ist ganz wichtig, daß Rituale eine feste Form haben.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Nur dann können sie uns den Halt bieten, den wir brauchen.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Jede Trauerfeier auf dem Friedhof ist solch ein Ritual.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Sie stellt nicht nur für die nächsten Angehörigen,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sondern für alle, die daran teilnehmen,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 Möglichkeit dar,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in würdiger Form von dem Menschen Abschied zu nehmen,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den wir selbst nicht mehr erreichen können.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Seine äußere Hülle haben zwar wir vor Augen,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doch instinktiv wissen wir,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daß ihn oder sie mehr ausgemacht hat,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als das, was nun von ihm übrig ist.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lastRenderedPageBreak/>
        <w:t>In diesem besonderen Jahr haben viele von Ihnen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dieses Ritual der Verabschiedung auf dem Friedhof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unter erschwerten Bedingungen erlebt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oder sie konnten womöglich gar nicht mit dabei sein,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weil die Zahl der zugelassenen Personen stark eingeschränkt war.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Diese Tatsache erschwert das Loslassen immens.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Es fehlt etwas.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Es fehlt so viel.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Womöglich konnten sie sich auch zu Lebzeiten Ihrer Verstorbenen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nicht so von ihnen verabschieden,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wie sie gerne gewollt hätten,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weil Besuchszeiten begrenzt waren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die äußeren Umstände dagegen sprachen.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Nun haben Sie die Einladung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zu diesem Gedenkgottesdienst wahrgenommen und sind heute hier,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um sich noch einmal an ihre Lieben zu erinnern.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Viele Beileidsbekundungen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haben Sie in mündlicher oder in schriftlicher Form erreicht.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Es waren tröstliche,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hoffnungsvolle und mitfühlende Worte darunter.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Doch tun wir Menschen uns oft sehr schwer,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in Worten auszudrücken,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was eigentlich unsagbar ist.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Letzten Endes müssen sie selbst die Trauer tragen,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sie aushalten und mir ihr weiterleben.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lastRenderedPageBreak/>
        <w:t>Unser Predigttext kann uns trösten,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indem er uns eine völlig neue Perspektive aufzeigt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unseren Blick hebt.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Er versucht nicht,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das, was bedrückt und bedrängt,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als kleiner und unwesentlicher darzustellen als es empfunden wird.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Er hält sich auch nicht damit auf, Wege zu zeigen,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auf denen Leid schneller und besser ertragen werden kann.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Was er zu sagen hat, kleidet er in ein Bild,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das über das gegenwärtige Erleben des Schmerzes hinausführt.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An dem Ort, zu dem uns dieses Bild führt,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handelt Gott selbst: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„Und Gott wird abwischen alle Tränen von ihren Augen,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der Tod wird nicht mehr sein,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noch Leid noch Geschrei noch Schmerz wird mehr sein;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denn das Erste ist vergangen.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der auf dem Thron saß, sprach: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Siehe, ich mache alles neu!“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Was für ein tröstliches Bild, liebe Gemeinde,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der, der so liebevoll auf uns herabblickt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bei uns ist und auf uns achtet,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wird uns - wie eine Mutter ihren Kindern -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unsre Tränen abwischen und uns trösten.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nicht nur das,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wir haben die Verheißung,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daß am Ende der Zeit,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wenn Gottes neue Schöpfung über uns kommt,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alles Leid für immer aufhört.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lastRenderedPageBreak/>
        <w:t>Es wird nichts Negatives mehr geben.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Kein Kummer, keine Gewalt, kein Geschrei.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Alles, was eng ist wird aufgebrochen und weit.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Alles was niederdrückt,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wird weggenommen und frei sein.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Der Vorhang der Tränen,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der wie ein Schleier über uns liegt,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wird weggenommen werden.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Jedem einzelnen wird Gott selbst seine Tränen wegwischen.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Dann wird unser Blick klar sein.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Dann werden auch wir Gott von Angesicht zu Angesicht sehen.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Liebe Angehörige und liebe Gemeinde!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Eingangs beschrieb ich die wohltuende Kraft von Ritualen.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Immer wieder erzählen mir Trauernde von Ritualen,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 sie für sich selbst gefunden haben,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die ihnen in ihrer Trauer Halt geben.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Grundsätzlich muß der Verlust eines Angehörigen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verarbeitet und verkraftet werden.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Zunächst scheint er die Quellen unseres Lebens zu zuschütten;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wir fühlen uns manchmal so ausgelaugt,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daß wir denken, sie sind sogar ganz und gar versiegt.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Kraft- und mutlos schleppen wir uns von einem Tag zum anderen.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In dieser scheinbar ausweglosen Lage,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geben uns Rituale den Halt, den wir brauchen.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Wir kommen zur Ruhe,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weil wir uns ganz hineingeben können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uns nicht mehr haltlos vorkommen.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lastRenderedPageBreak/>
        <w:t>Es ist wie beim Betrachten eines Bergsees.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Ein Bergsee, klar und rein.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 Berge spiegeln sich in seiner glatten,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nahezu regungslosen Wasseroberfläche,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 nur leicht im Wind kräuselt.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Wir werden still und können die Tiefe ergründen,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 Gottes Schöpfung ausmacht.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Wir fühlen uns mitgetragen,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uns wird uns unsere eigene Winzigkeit bewusst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wir werden demütig.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Unser Drängen, unsere Fragen,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letztlich unsere Einsamkeit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werden sich wandeln in stille Freude und Dankbarkeit.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Liebe Angehörige und liebe Gemeinde!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Wir haben hier auf dieser Erde noch so viel zu tun.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Aber bei all unserem Tun,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bei allem Gelingen und bei allem Misslingen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wissen wir uns gesegnet und behütet von Gottes Hand,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 alle Tränen abwischen wird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Lassen wir uns nicht von unserer Trauer ersticken,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sondern schauen wir auf den auferstandenen Christus,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der thronend und segnend über uns allen schwebt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 xml:space="preserve">und bei dem all </w:t>
      </w:r>
      <w:r w:rsidRPr="001647D5">
        <w:rPr>
          <w:rFonts w:ascii="Tahoma" w:eastAsia="Times New Roman" w:hAnsi="Tahoma" w:cs="Tahoma"/>
          <w:sz w:val="28"/>
          <w:szCs w:val="28"/>
          <w:u w:val="single"/>
          <w:lang w:eastAsia="de-DE"/>
        </w:rPr>
        <w:t xml:space="preserve">die </w:t>
      </w: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schon angekommen sind,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die wir so schmerzlich vermissen.</w:t>
      </w:r>
      <w:r w:rsidRPr="001647D5">
        <w:rPr>
          <w:rFonts w:ascii="Tahoma" w:eastAsia="Times New Roman" w:hAnsi="Tahoma" w:cs="Tahoma"/>
          <w:sz w:val="28"/>
          <w:szCs w:val="28"/>
          <w:lang w:eastAsia="de-DE"/>
        </w:rPr>
        <w:tab/>
      </w:r>
      <w:r w:rsidRPr="001647D5">
        <w:rPr>
          <w:rFonts w:ascii="Tahoma" w:eastAsia="Times New Roman" w:hAnsi="Tahoma" w:cs="Tahoma"/>
          <w:sz w:val="28"/>
          <w:szCs w:val="28"/>
          <w:lang w:eastAsia="de-DE"/>
        </w:rPr>
        <w:tab/>
        <w:t>AMEN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de-DE"/>
        </w:rPr>
      </w:pP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de-DE"/>
        </w:rPr>
      </w:pP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de-DE"/>
        </w:rPr>
      </w:pP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de-DE"/>
        </w:rPr>
      </w:pP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u w:val="single"/>
          <w:lang w:eastAsia="de-DE"/>
        </w:rPr>
        <w:lastRenderedPageBreak/>
        <w:t>8.Lied: EG 624</w:t>
      </w:r>
      <w:r w:rsidRPr="001647D5">
        <w:rPr>
          <w:rFonts w:ascii="Tahoma" w:eastAsia="Times New Roman" w:hAnsi="Tahoma" w:cs="Tahoma"/>
          <w:sz w:val="28"/>
          <w:szCs w:val="28"/>
          <w:lang w:eastAsia="de-DE"/>
        </w:rPr>
        <w:t xml:space="preserve"> „Weiß ich den Weg auch nicht…“</w:t>
      </w:r>
    </w:p>
    <w:p w:rsidR="001647D5" w:rsidRPr="001647D5" w:rsidRDefault="001647D5" w:rsidP="001647D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Strophe 1 vorlesen</w:t>
      </w:r>
    </w:p>
    <w:p w:rsidR="001647D5" w:rsidRPr="001647D5" w:rsidRDefault="001647D5" w:rsidP="001647D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Melodie: Orgel / Geige</w:t>
      </w:r>
    </w:p>
    <w:p w:rsidR="001647D5" w:rsidRPr="001647D5" w:rsidRDefault="001647D5" w:rsidP="001647D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Strophe 2 + 3 vorlesen</w:t>
      </w:r>
    </w:p>
    <w:p w:rsidR="001647D5" w:rsidRPr="001647D5" w:rsidRDefault="001647D5" w:rsidP="001647D5">
      <w:pPr>
        <w:spacing w:after="0" w:line="240" w:lineRule="auto"/>
        <w:rPr>
          <w:rFonts w:ascii="Tahoma" w:eastAsia="Times New Roman" w:hAnsi="Tahoma" w:cs="Tahoma"/>
          <w:sz w:val="28"/>
          <w:szCs w:val="28"/>
          <w:u w:val="single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Melodie: Orgel / Geige</w:t>
      </w:r>
    </w:p>
    <w:p w:rsidR="001647D5" w:rsidRPr="001647D5" w:rsidRDefault="001647D5" w:rsidP="001647D5">
      <w:pPr>
        <w:spacing w:before="240"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u w:val="single"/>
          <w:lang w:eastAsia="de-DE"/>
        </w:rPr>
        <w:t>9.Fürbittengebet + Vaterunser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EG 484 „Müde bin ich, geh‘ zur Ruh…“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Strophen 1 – 4 als Fürbittengebet lesen.</w:t>
      </w:r>
    </w:p>
    <w:p w:rsidR="001647D5" w:rsidRPr="001647D5" w:rsidRDefault="001647D5" w:rsidP="001647D5">
      <w:pPr>
        <w:spacing w:before="120"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1.Müde bin ich, geh zur Ruh‘,</w:t>
      </w:r>
    </w:p>
    <w:p w:rsidR="001647D5" w:rsidRPr="001647D5" w:rsidRDefault="001647D5" w:rsidP="001647D5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schließe meine Augen zu.</w:t>
      </w:r>
    </w:p>
    <w:p w:rsidR="001647D5" w:rsidRPr="001647D5" w:rsidRDefault="001647D5" w:rsidP="001647D5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Vater, laß die Augen dein</w:t>
      </w:r>
    </w:p>
    <w:p w:rsidR="001647D5" w:rsidRPr="001647D5" w:rsidRDefault="001647D5" w:rsidP="001647D5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über meinem Bette sein.</w:t>
      </w:r>
    </w:p>
    <w:p w:rsidR="001647D5" w:rsidRPr="001647D5" w:rsidRDefault="001647D5" w:rsidP="001647D5">
      <w:pPr>
        <w:spacing w:before="120"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2.Hab ich Unrecht heut‘ getan</w:t>
      </w:r>
    </w:p>
    <w:p w:rsidR="001647D5" w:rsidRPr="001647D5" w:rsidRDefault="001647D5" w:rsidP="001647D5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sieh es, lieber Gott, nicht an.</w:t>
      </w:r>
    </w:p>
    <w:p w:rsidR="001647D5" w:rsidRPr="001647D5" w:rsidRDefault="001647D5" w:rsidP="001647D5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Deine Gnad und Jesu Blut</w:t>
      </w:r>
    </w:p>
    <w:p w:rsidR="001647D5" w:rsidRPr="001647D5" w:rsidRDefault="001647D5" w:rsidP="001647D5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machen allen Schaden gut.</w:t>
      </w:r>
    </w:p>
    <w:p w:rsidR="001647D5" w:rsidRPr="001647D5" w:rsidRDefault="001647D5" w:rsidP="001647D5">
      <w:pPr>
        <w:spacing w:before="120"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3.Alle, die mir sind verwandt,</w:t>
      </w:r>
    </w:p>
    <w:p w:rsidR="001647D5" w:rsidRPr="001647D5" w:rsidRDefault="001647D5" w:rsidP="001647D5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Gott laß ruhn in deiner Hand;</w:t>
      </w:r>
    </w:p>
    <w:p w:rsidR="001647D5" w:rsidRPr="001647D5" w:rsidRDefault="001647D5" w:rsidP="001647D5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alle Menschen, groß und klein,</w:t>
      </w:r>
    </w:p>
    <w:p w:rsidR="001647D5" w:rsidRPr="001647D5" w:rsidRDefault="001647D5" w:rsidP="001647D5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sollen dir befohlen sein.</w:t>
      </w:r>
    </w:p>
    <w:p w:rsidR="001647D5" w:rsidRPr="001647D5" w:rsidRDefault="001647D5" w:rsidP="001647D5">
      <w:pPr>
        <w:spacing w:before="120"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4. Müden Herzen sende Ruh,</w:t>
      </w:r>
    </w:p>
    <w:p w:rsidR="001647D5" w:rsidRPr="001647D5" w:rsidRDefault="001647D5" w:rsidP="001647D5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nasse Augen schließe zu.</w:t>
      </w:r>
    </w:p>
    <w:p w:rsidR="001647D5" w:rsidRPr="001647D5" w:rsidRDefault="001647D5" w:rsidP="001647D5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Laß den Mond am Himmel stehn</w:t>
      </w:r>
    </w:p>
    <w:p w:rsidR="001647D5" w:rsidRPr="001647D5" w:rsidRDefault="001647D5" w:rsidP="001647D5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die stille Welt besehn.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VATERUNSER</w:t>
      </w:r>
    </w:p>
    <w:p w:rsidR="001647D5" w:rsidRPr="001647D5" w:rsidRDefault="001647D5" w:rsidP="001647D5">
      <w:pPr>
        <w:spacing w:before="120" w:after="0" w:line="360" w:lineRule="auto"/>
        <w:jc w:val="both"/>
        <w:rPr>
          <w:rFonts w:ascii="Tahoma" w:eastAsia="Times New Roman" w:hAnsi="Tahoma" w:cs="Tahoma"/>
          <w:sz w:val="28"/>
          <w:szCs w:val="28"/>
          <w:u w:val="single"/>
          <w:lang w:eastAsia="de-DE"/>
        </w:rPr>
      </w:pPr>
    </w:p>
    <w:p w:rsidR="001647D5" w:rsidRPr="001647D5" w:rsidRDefault="001647D5" w:rsidP="001647D5">
      <w:pPr>
        <w:spacing w:before="120" w:after="0" w:line="360" w:lineRule="auto"/>
        <w:jc w:val="both"/>
        <w:rPr>
          <w:rFonts w:ascii="Tahoma" w:eastAsia="Times New Roman" w:hAnsi="Tahoma" w:cs="Tahoma"/>
          <w:sz w:val="28"/>
          <w:szCs w:val="28"/>
          <w:u w:val="single"/>
          <w:lang w:eastAsia="de-DE"/>
        </w:rPr>
      </w:pPr>
    </w:p>
    <w:p w:rsidR="001647D5" w:rsidRPr="001647D5" w:rsidRDefault="001647D5" w:rsidP="001647D5">
      <w:pPr>
        <w:spacing w:before="120" w:after="0" w:line="360" w:lineRule="auto"/>
        <w:jc w:val="both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u w:val="single"/>
          <w:lang w:eastAsia="de-DE"/>
        </w:rPr>
        <w:lastRenderedPageBreak/>
        <w:t>10.Lied:</w:t>
      </w:r>
      <w:r w:rsidRPr="001647D5">
        <w:rPr>
          <w:rFonts w:ascii="Tahoma" w:eastAsia="Times New Roman" w:hAnsi="Tahoma" w:cs="Tahoma"/>
          <w:sz w:val="28"/>
          <w:szCs w:val="28"/>
          <w:lang w:eastAsia="de-DE"/>
        </w:rPr>
        <w:t xml:space="preserve"> Variation EG 482</w:t>
      </w:r>
    </w:p>
    <w:p w:rsidR="001647D5" w:rsidRPr="001647D5" w:rsidRDefault="001647D5" w:rsidP="001647D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„Der Mond ist aufgegangen…“ Geige ohne Lesung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u w:val="single"/>
          <w:lang w:eastAsia="de-DE"/>
        </w:rPr>
        <w:t>11.Abkündigungen:</w:t>
      </w:r>
      <w:r w:rsidRPr="001647D5">
        <w:rPr>
          <w:rFonts w:ascii="Tahoma" w:eastAsia="Times New Roman" w:hAnsi="Tahoma" w:cs="Tahoma"/>
          <w:sz w:val="28"/>
          <w:szCs w:val="28"/>
          <w:lang w:eastAsia="de-DE"/>
        </w:rPr>
        <w:tab/>
        <w:t>s. Extrablatt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Wir bitten Gott um seinen Segen…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u w:val="single"/>
          <w:lang w:eastAsia="de-DE"/>
        </w:rPr>
        <w:t>12.Segensstrophe:</w:t>
      </w:r>
      <w:r w:rsidRPr="001647D5">
        <w:rPr>
          <w:rFonts w:ascii="Tahoma" w:eastAsia="Times New Roman" w:hAnsi="Tahoma" w:cs="Tahoma"/>
          <w:sz w:val="28"/>
          <w:szCs w:val="28"/>
          <w:lang w:eastAsia="de-DE"/>
        </w:rPr>
        <w:t xml:space="preserve"> EG 171 „Bewahre uns, Gott…“</w:t>
      </w:r>
    </w:p>
    <w:p w:rsidR="001647D5" w:rsidRPr="001647D5" w:rsidRDefault="001647D5" w:rsidP="001647D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Strophe 2 vorlesen</w:t>
      </w:r>
    </w:p>
    <w:p w:rsidR="001647D5" w:rsidRPr="001647D5" w:rsidRDefault="001647D5" w:rsidP="001647D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Melodie: Orgel / Geige</w:t>
      </w:r>
    </w:p>
    <w:p w:rsidR="001647D5" w:rsidRPr="001647D5" w:rsidRDefault="001647D5" w:rsidP="001647D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Strophe 4 vorlesen</w:t>
      </w:r>
    </w:p>
    <w:p w:rsidR="001647D5" w:rsidRPr="001647D5" w:rsidRDefault="001647D5" w:rsidP="001647D5">
      <w:pPr>
        <w:spacing w:before="120"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2.Bewahre uns, Gott, behüte uns Gott,</w:t>
      </w:r>
    </w:p>
    <w:p w:rsidR="001647D5" w:rsidRPr="001647D5" w:rsidRDefault="001647D5" w:rsidP="001647D5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sei mit uns in allem Leiden.</w:t>
      </w:r>
    </w:p>
    <w:p w:rsidR="001647D5" w:rsidRPr="001647D5" w:rsidRDefault="001647D5" w:rsidP="001647D5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Voll Wärme und Licht im Angesicht,</w:t>
      </w:r>
    </w:p>
    <w:p w:rsidR="001647D5" w:rsidRPr="001647D5" w:rsidRDefault="001647D5" w:rsidP="001647D5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sei nahe in schweren Zeiten</w:t>
      </w:r>
    </w:p>
    <w:p w:rsidR="001647D5" w:rsidRPr="001647D5" w:rsidRDefault="001647D5" w:rsidP="001647D5">
      <w:pPr>
        <w:spacing w:before="120"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4.Bewahre uns, Gott, behüte uns, Gott,</w:t>
      </w:r>
    </w:p>
    <w:p w:rsidR="001647D5" w:rsidRPr="001647D5" w:rsidRDefault="001647D5" w:rsidP="001647D5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sei mit uns durch deinen Segen.</w:t>
      </w:r>
    </w:p>
    <w:p w:rsidR="001647D5" w:rsidRPr="001647D5" w:rsidRDefault="001647D5" w:rsidP="001647D5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Dein Heiliger Geist, der Leben verheißt,</w:t>
      </w:r>
    </w:p>
    <w:p w:rsidR="001647D5" w:rsidRPr="001647D5" w:rsidRDefault="001647D5" w:rsidP="001647D5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sei um uns auf unsern Wegen.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Geht nun getröstet und gestärkt wieder hinaus in Euer Leben,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das Gott Euch anvertraut hat und empfangt den Segen des Herrn!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u w:val="single"/>
          <w:lang w:eastAsia="de-DE"/>
        </w:rPr>
        <w:t>13.Segen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Der segne euch und behüte euch.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Der Herr lasse sein Angesicht leuchten über euch und sei euch gnädig.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Der Herr erhebe sein Angesicht auf euch</w:t>
      </w:r>
    </w:p>
    <w:p w:rsidR="001647D5" w:rsidRPr="001647D5" w:rsidRDefault="001647D5" w:rsidP="001647D5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lang w:eastAsia="de-DE"/>
        </w:rPr>
        <w:t>und schenke euch seinen Frieden!</w:t>
      </w:r>
    </w:p>
    <w:p w:rsidR="001647D5" w:rsidRPr="001647D5" w:rsidRDefault="001647D5" w:rsidP="001647D5">
      <w:pPr>
        <w:spacing w:before="120"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de-DE"/>
        </w:rPr>
      </w:pPr>
      <w:r w:rsidRPr="001647D5">
        <w:rPr>
          <w:rFonts w:ascii="Tahoma" w:eastAsia="Times New Roman" w:hAnsi="Tahoma" w:cs="Tahoma"/>
          <w:sz w:val="28"/>
          <w:szCs w:val="28"/>
          <w:u w:val="single"/>
          <w:lang w:eastAsia="de-DE"/>
        </w:rPr>
        <w:t>14.Nachspiel:</w:t>
      </w:r>
      <w:r w:rsidRPr="001647D5">
        <w:rPr>
          <w:rFonts w:ascii="Tahoma" w:eastAsia="Times New Roman" w:hAnsi="Tahoma" w:cs="Tahoma"/>
          <w:sz w:val="28"/>
          <w:szCs w:val="28"/>
          <w:lang w:eastAsia="de-DE"/>
        </w:rPr>
        <w:t xml:space="preserve"> Orgel oder Geige</w:t>
      </w:r>
    </w:p>
    <w:p w:rsidR="001647D5" w:rsidRPr="001647D5" w:rsidRDefault="001647D5" w:rsidP="001647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166B4" w:rsidRDefault="00C166B4"/>
    <w:sectPr w:rsidR="00C166B4" w:rsidSect="001647D5">
      <w:footerReference w:type="even" r:id="rId4"/>
      <w:footerReference w:type="default" r:id="rId5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9A9" w:rsidRDefault="005774A0" w:rsidP="00F8683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E19A9" w:rsidRDefault="005774A0" w:rsidP="00F8683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9A9" w:rsidRDefault="005774A0" w:rsidP="00F8683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21</w:t>
    </w:r>
    <w:r>
      <w:rPr>
        <w:rStyle w:val="Seitenzahl"/>
      </w:rPr>
      <w:fldChar w:fldCharType="end"/>
    </w:r>
  </w:p>
  <w:p w:rsidR="00FE19A9" w:rsidRDefault="005774A0" w:rsidP="00F86833">
    <w:pPr>
      <w:pStyle w:val="Fuzeil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D5"/>
    <w:rsid w:val="001647D5"/>
    <w:rsid w:val="003808B9"/>
    <w:rsid w:val="005774A0"/>
    <w:rsid w:val="00B43E4B"/>
    <w:rsid w:val="00C1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686A"/>
  <w15:chartTrackingRefBased/>
  <w15:docId w15:val="{82B6CAB5-2B32-472A-9870-75B5EEE1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647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1647D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16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1948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Elke</dc:creator>
  <cp:keywords/>
  <dc:description/>
  <cp:lastModifiedBy>Maier, Elke</cp:lastModifiedBy>
  <cp:revision>2</cp:revision>
  <dcterms:created xsi:type="dcterms:W3CDTF">2020-11-23T07:56:00Z</dcterms:created>
  <dcterms:modified xsi:type="dcterms:W3CDTF">2020-11-23T07:56:00Z</dcterms:modified>
</cp:coreProperties>
</file>